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6A" w:rsidRPr="002D6372" w:rsidRDefault="00BF51CC" w:rsidP="002D637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D63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Пути совершенствования интеллектуальной сферы</w:t>
      </w:r>
    </w:p>
    <w:p w:rsidR="00BF51CC" w:rsidRPr="002D6372" w:rsidRDefault="00BF51CC" w:rsidP="002D63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1CC" w:rsidRPr="002D6372" w:rsidRDefault="002D6372" w:rsidP="002D63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37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F51CC" w:rsidRPr="002D6372">
        <w:rPr>
          <w:rFonts w:ascii="Times New Roman" w:eastAsia="Calibri" w:hAnsi="Times New Roman" w:cs="Times New Roman"/>
          <w:sz w:val="28"/>
          <w:szCs w:val="28"/>
        </w:rPr>
        <w:t xml:space="preserve">Проблема интеллектуального развития в условиях  современной школы приобретает доминирующее значение. Внимание к этой проблеме диктуется условиями современной жизни.  Требования, предъявляемые современному учителю, гораздо выше.                                         </w:t>
      </w:r>
    </w:p>
    <w:p w:rsidR="00E70944" w:rsidRPr="002D6372" w:rsidRDefault="002D6372" w:rsidP="002D63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37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F51CC" w:rsidRPr="002D6372">
        <w:rPr>
          <w:rFonts w:ascii="Times New Roman" w:eastAsia="Calibri" w:hAnsi="Times New Roman" w:cs="Times New Roman"/>
          <w:sz w:val="28"/>
          <w:szCs w:val="28"/>
        </w:rPr>
        <w:t xml:space="preserve">В условиях современной цивилизации востребованным становится наиболее приспособленный человек, умеющий с максимальной эффективностью решать поставленные задачи.  Человек, способный не останавливаться в своём развитии, а совершенствовать себя. За эту способность у человека отвечает интеллект. А современные познавательные технологии позволяют развивать его в полной мере. </w:t>
      </w:r>
    </w:p>
    <w:p w:rsidR="00C601EB" w:rsidRPr="002D6372" w:rsidRDefault="00E70944" w:rsidP="002D63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372">
        <w:rPr>
          <w:rFonts w:ascii="Times New Roman" w:eastAsia="Calibri" w:hAnsi="Times New Roman" w:cs="Times New Roman"/>
          <w:sz w:val="28"/>
          <w:szCs w:val="28"/>
        </w:rPr>
        <w:t xml:space="preserve">     Ориентация общества  на личность с высоким уровнем сформированности различных качеств интеллекта</w:t>
      </w:r>
      <w:r w:rsidR="00C601EB" w:rsidRPr="002D6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637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D6372">
        <w:rPr>
          <w:rFonts w:ascii="Times New Roman" w:eastAsia="Calibri" w:hAnsi="Times New Roman" w:cs="Times New Roman"/>
          <w:sz w:val="28"/>
          <w:szCs w:val="28"/>
        </w:rPr>
        <w:t>а это и эрудиция, и способности к  мыслительным операциям – анализу, синтезу, творчеству, воображению, и способности к логическому мышлению, наблюдению</w:t>
      </w:r>
      <w:r w:rsidR="00C601EB" w:rsidRPr="002D6372">
        <w:rPr>
          <w:rFonts w:ascii="Times New Roman" w:eastAsia="Calibri" w:hAnsi="Times New Roman" w:cs="Times New Roman"/>
          <w:sz w:val="28"/>
          <w:szCs w:val="28"/>
        </w:rPr>
        <w:t>,</w:t>
      </w:r>
      <w:r w:rsidRPr="002D6372">
        <w:rPr>
          <w:rFonts w:ascii="Times New Roman" w:eastAsia="Calibri" w:hAnsi="Times New Roman" w:cs="Times New Roman"/>
          <w:sz w:val="28"/>
          <w:szCs w:val="28"/>
        </w:rPr>
        <w:t xml:space="preserve"> сообразительности, речи, наконец) побуждает учителя к постоянному поиску путей обновления образовательного процесса, необходимых для полного раскрытия и развития интеллектуального потенциала. </w:t>
      </w:r>
    </w:p>
    <w:p w:rsidR="00C601EB" w:rsidRPr="002D6372" w:rsidRDefault="00DB666D" w:rsidP="002D63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37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70944" w:rsidRPr="002D6372">
        <w:rPr>
          <w:rFonts w:ascii="Times New Roman" w:eastAsia="Calibri" w:hAnsi="Times New Roman" w:cs="Times New Roman"/>
          <w:sz w:val="28"/>
          <w:szCs w:val="28"/>
        </w:rPr>
        <w:t>Начать надо с</w:t>
      </w:r>
      <w:r w:rsidR="00C601EB" w:rsidRPr="002D6372">
        <w:rPr>
          <w:rFonts w:ascii="Times New Roman" w:eastAsia="Calibri" w:hAnsi="Times New Roman" w:cs="Times New Roman"/>
          <w:sz w:val="28"/>
          <w:szCs w:val="28"/>
        </w:rPr>
        <w:t xml:space="preserve"> диагностирования,</w:t>
      </w:r>
      <w:r w:rsidR="00E70944" w:rsidRPr="002D6372">
        <w:rPr>
          <w:rFonts w:ascii="Times New Roman" w:eastAsia="Calibri" w:hAnsi="Times New Roman" w:cs="Times New Roman"/>
          <w:sz w:val="28"/>
          <w:szCs w:val="28"/>
        </w:rPr>
        <w:t xml:space="preserve"> чёткого понимани</w:t>
      </w:r>
      <w:r w:rsidR="00C601EB" w:rsidRPr="002D6372">
        <w:rPr>
          <w:rFonts w:ascii="Times New Roman" w:eastAsia="Calibri" w:hAnsi="Times New Roman" w:cs="Times New Roman"/>
          <w:sz w:val="28"/>
          <w:szCs w:val="28"/>
        </w:rPr>
        <w:t xml:space="preserve">я того, что дано от природы, затем задатки превратить  в способности,  затем в профессиональную черту. Это и будет перспективой личного роста. </w:t>
      </w:r>
      <w:r w:rsidRPr="002D6372">
        <w:rPr>
          <w:rFonts w:ascii="Times New Roman" w:eastAsia="Calibri" w:hAnsi="Times New Roman" w:cs="Times New Roman"/>
          <w:sz w:val="28"/>
          <w:szCs w:val="28"/>
        </w:rPr>
        <w:t>А личностный рост учителя совершенствуется благодаря разносторонней направленности интеллектуальной деятельности, среди которой я выделю следующее:</w:t>
      </w:r>
    </w:p>
    <w:p w:rsidR="00DB666D" w:rsidRPr="002D6372" w:rsidRDefault="00DB666D" w:rsidP="002D63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372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proofErr w:type="gramStart"/>
      <w:r w:rsidRPr="002D6372">
        <w:rPr>
          <w:rFonts w:ascii="Times New Roman" w:eastAsia="Calibri" w:hAnsi="Times New Roman" w:cs="Times New Roman"/>
          <w:sz w:val="28"/>
          <w:szCs w:val="28"/>
        </w:rPr>
        <w:t>собственного</w:t>
      </w:r>
      <w:proofErr w:type="gramEnd"/>
      <w:r w:rsidRPr="002D6372">
        <w:rPr>
          <w:rFonts w:ascii="Times New Roman" w:eastAsia="Calibri" w:hAnsi="Times New Roman" w:cs="Times New Roman"/>
          <w:sz w:val="28"/>
          <w:szCs w:val="28"/>
        </w:rPr>
        <w:t xml:space="preserve"> самонастроя на позитивное отношение к окружающим и к себе.</w:t>
      </w:r>
    </w:p>
    <w:p w:rsidR="00DB666D" w:rsidRPr="002D6372" w:rsidRDefault="00DB666D" w:rsidP="002D63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372">
        <w:rPr>
          <w:rFonts w:ascii="Times New Roman" w:eastAsia="Calibri" w:hAnsi="Times New Roman" w:cs="Times New Roman"/>
          <w:sz w:val="28"/>
          <w:szCs w:val="28"/>
        </w:rPr>
        <w:t>Развитие имиджа учителя-лидера, который включает в себя целеустремлённость, коммуникативность, инициативность, жизненный оптимизм, активную позицию, стремление быть конкурентоспособным.</w:t>
      </w:r>
    </w:p>
    <w:p w:rsidR="00DB666D" w:rsidRPr="002D6372" w:rsidRDefault="00DB666D" w:rsidP="002D63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372">
        <w:rPr>
          <w:rFonts w:ascii="Times New Roman" w:eastAsia="Calibri" w:hAnsi="Times New Roman" w:cs="Times New Roman"/>
          <w:sz w:val="28"/>
          <w:szCs w:val="28"/>
        </w:rPr>
        <w:t>Работа с различными источниками знаний: литературой, интернетом.</w:t>
      </w:r>
    </w:p>
    <w:p w:rsidR="00DB666D" w:rsidRPr="002D6372" w:rsidRDefault="002D6372" w:rsidP="002D63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372">
        <w:rPr>
          <w:rFonts w:ascii="Times New Roman" w:eastAsia="Calibri" w:hAnsi="Times New Roman" w:cs="Times New Roman"/>
          <w:sz w:val="28"/>
          <w:szCs w:val="28"/>
        </w:rPr>
        <w:t>Совершенствование через работу в предметных кружках, участие во внеклассных мероприятиях.</w:t>
      </w:r>
    </w:p>
    <w:p w:rsidR="002D6372" w:rsidRPr="002D6372" w:rsidRDefault="002D6372" w:rsidP="002D63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372">
        <w:rPr>
          <w:rFonts w:ascii="Times New Roman" w:eastAsia="Calibri" w:hAnsi="Times New Roman" w:cs="Times New Roman"/>
          <w:sz w:val="28"/>
          <w:szCs w:val="28"/>
        </w:rPr>
        <w:t>Углубление и расширение знаний в работе с детьми в профильных классах.</w:t>
      </w:r>
    </w:p>
    <w:p w:rsidR="002D6372" w:rsidRPr="002D6372" w:rsidRDefault="002D6372" w:rsidP="002D63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372">
        <w:rPr>
          <w:rFonts w:ascii="Times New Roman" w:eastAsia="Calibri" w:hAnsi="Times New Roman" w:cs="Times New Roman"/>
          <w:sz w:val="28"/>
          <w:szCs w:val="28"/>
        </w:rPr>
        <w:t>Активное участие в олимпиадах различных уровней, конкурсах.</w:t>
      </w:r>
    </w:p>
    <w:p w:rsidR="002D6372" w:rsidRDefault="002D6372" w:rsidP="002D637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372">
        <w:rPr>
          <w:rFonts w:ascii="Times New Roman" w:eastAsia="Calibri" w:hAnsi="Times New Roman" w:cs="Times New Roman"/>
          <w:sz w:val="28"/>
          <w:szCs w:val="28"/>
        </w:rPr>
        <w:t>Развитие деловой активности педагога.</w:t>
      </w:r>
    </w:p>
    <w:p w:rsidR="00DB666D" w:rsidRDefault="002D6372" w:rsidP="002D63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Какими же путями, способами совершенствовать своё интеллектуальное развитие? Среди многих считаю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важным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выделить такие:</w:t>
      </w:r>
    </w:p>
    <w:p w:rsidR="007315E8" w:rsidRDefault="007315E8" w:rsidP="002D63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315E8" w:rsidRDefault="007315E8" w:rsidP="007315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Читайте умные книги, общайтесь, дискутируйте.</w:t>
      </w:r>
    </w:p>
    <w:p w:rsidR="007315E8" w:rsidRDefault="007315E8" w:rsidP="007315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 наизусть стихи, афоризмы, это не только расширит словарный запас, но и отлично зарядит мозг.</w:t>
      </w:r>
    </w:p>
    <w:p w:rsidR="007315E8" w:rsidRDefault="007315E8" w:rsidP="007315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Учитесь между активной работой хотя бы кратковременно отдыхать, минут 20-25. Частый короткий отдых помогает активизировать активную деятельность.</w:t>
      </w:r>
    </w:p>
    <w:p w:rsidR="007315E8" w:rsidRDefault="007315E8" w:rsidP="007315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Играйте! Выбирайте игры, которые требуют планирования и расчётов, логического мышления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когда в голове зреют множество возможных вариантов развития событий: шашки, шахматы, различные виды кроссвордов, сканвордов, головоломок.</w:t>
      </w:r>
    </w:p>
    <w:p w:rsidR="006D0ABC" w:rsidRDefault="006D0ABC" w:rsidP="007315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Решайте ситуативные задачи, логические загадки с нестандартными подходами.</w:t>
      </w:r>
    </w:p>
    <w:p w:rsidR="006D0ABC" w:rsidRDefault="006D0ABC" w:rsidP="007315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Больше пишите – это активизация мозга человека и работа кинестики – вы лучше запоминаете то, что записали. Записывайте идеи, мысли, составляйте сценарии, викторины, пишите стихи.</w:t>
      </w:r>
    </w:p>
    <w:p w:rsidR="006D0ABC" w:rsidRDefault="006D0ABC" w:rsidP="007315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Обучайтесь чему-то новому, преобразовывая полученные знания в навыки: от вязания крючком до дизайна садового участка.</w:t>
      </w:r>
    </w:p>
    <w:p w:rsidR="006D0ABC" w:rsidRDefault="006D0ABC" w:rsidP="007315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Больше ходите, например, пешком. Любая физическая активность, которая повышает сердечный ритм и требует координации движений, стимулирует работу мозга.</w:t>
      </w:r>
    </w:p>
    <w:p w:rsidR="006D0ABC" w:rsidRDefault="00C01F06" w:rsidP="007315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Больше спите. Рано ложитесь и рано вставайте. Пейте много воды. Обезвоживание организма истощает его, мозг – не исключение.</w:t>
      </w:r>
    </w:p>
    <w:p w:rsidR="00C01F06" w:rsidRDefault="00C01F06" w:rsidP="007315E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Бросьте курить. Память курильщиков работает на 15% хуже.</w:t>
      </w:r>
    </w:p>
    <w:p w:rsidR="00C01F06" w:rsidRDefault="00C01F06" w:rsidP="00C01F06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F06" w:rsidRPr="00C01F06" w:rsidRDefault="00C01F06" w:rsidP="00C01F06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Эти нехитрые советы позволят вам стимулировать умственную деятельность, обновят ваш образ жизни, ваш мозг будет работать более продуктивно, вы испытаете особую интеллектуальную радость.</w:t>
      </w:r>
    </w:p>
    <w:p w:rsidR="007315E8" w:rsidRPr="007315E8" w:rsidRDefault="007315E8" w:rsidP="007315E8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36A" w:rsidRPr="00E70944" w:rsidRDefault="0076536A" w:rsidP="00E70944">
      <w:pPr>
        <w:jc w:val="both"/>
        <w:rPr>
          <w:rFonts w:ascii="Calibri" w:eastAsia="Calibri" w:hAnsi="Calibri" w:cs="Times New Roman"/>
          <w:sz w:val="24"/>
          <w:szCs w:val="24"/>
        </w:rPr>
      </w:pPr>
    </w:p>
    <w:sectPr w:rsidR="0076536A" w:rsidRPr="00E70944" w:rsidSect="00BF51C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4754"/>
    <w:multiLevelType w:val="hybridMultilevel"/>
    <w:tmpl w:val="4A90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C2FC9"/>
    <w:multiLevelType w:val="hybridMultilevel"/>
    <w:tmpl w:val="2182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6A"/>
    <w:rsid w:val="002D6372"/>
    <w:rsid w:val="003E6FC6"/>
    <w:rsid w:val="0050486A"/>
    <w:rsid w:val="006D0ABC"/>
    <w:rsid w:val="007315E8"/>
    <w:rsid w:val="0076536A"/>
    <w:rsid w:val="0088387B"/>
    <w:rsid w:val="00B12D89"/>
    <w:rsid w:val="00B55A26"/>
    <w:rsid w:val="00BF51CC"/>
    <w:rsid w:val="00C01F06"/>
    <w:rsid w:val="00C601EB"/>
    <w:rsid w:val="00DB666D"/>
    <w:rsid w:val="00E7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2012-03-11T11:44:00Z</cp:lastPrinted>
  <dcterms:created xsi:type="dcterms:W3CDTF">2012-03-11T11:10:00Z</dcterms:created>
  <dcterms:modified xsi:type="dcterms:W3CDTF">2012-03-16T18:21:00Z</dcterms:modified>
</cp:coreProperties>
</file>